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67ED" w14:textId="0752FB23" w:rsidR="00424DEA" w:rsidRDefault="00424DEA" w:rsidP="00424DEA">
      <w:pPr>
        <w:pStyle w:val="Titolo4"/>
      </w:pPr>
      <w:r>
        <w:t>Dipendenti per genere Full-Time e Part-Time al 31/12/2022</w:t>
      </w:r>
    </w:p>
    <w:p w14:paraId="252EB741" w14:textId="77777777" w:rsidR="00424DEA" w:rsidRDefault="00424DEA" w:rsidP="00424DEA">
      <w:pPr>
        <w:pStyle w:val="Titolo4"/>
        <w:jc w:val="center"/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680"/>
        <w:gridCol w:w="680"/>
        <w:gridCol w:w="729"/>
        <w:gridCol w:w="680"/>
        <w:gridCol w:w="680"/>
        <w:gridCol w:w="729"/>
        <w:gridCol w:w="680"/>
        <w:gridCol w:w="680"/>
        <w:gridCol w:w="900"/>
      </w:tblGrid>
      <w:tr w:rsidR="00424DEA" w:rsidRPr="00492A7F" w14:paraId="6A168D58" w14:textId="77777777" w:rsidTr="0035761E">
        <w:trPr>
          <w:trHeight w:val="258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0C390F62" w14:textId="77777777" w:rsidR="00424DEA" w:rsidRPr="00492A7F" w:rsidRDefault="00424DEA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040FE31E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Al 31/12/2020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14:paraId="7088B86F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Al 01/01/2022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14:paraId="48185F8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Al 31/12/2022</w:t>
            </w:r>
          </w:p>
        </w:tc>
      </w:tr>
      <w:tr w:rsidR="00424DEA" w:rsidRPr="00492A7F" w14:paraId="667F4641" w14:textId="77777777" w:rsidTr="0035761E">
        <w:trPr>
          <w:trHeight w:val="506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14:paraId="7E396319" w14:textId="77777777" w:rsidR="00424DEA" w:rsidRPr="00492A7F" w:rsidRDefault="00424DEA" w:rsidP="0035761E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492A7F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7A9BB921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Full time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431A1B5A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Part Time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9828FB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7769047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Full time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12DE316A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Part Time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1A68A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1D2EA564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Full time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218BC093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Part Time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6799A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</w:tr>
      <w:tr w:rsidR="00424DEA" w:rsidRPr="00492A7F" w14:paraId="486827F5" w14:textId="77777777" w:rsidTr="0035761E">
        <w:trPr>
          <w:trHeight w:val="25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BB72599" w14:textId="77777777" w:rsidR="00424DEA" w:rsidRPr="00492A7F" w:rsidRDefault="00424DEA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Donne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2D54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9EC0B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15E00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01784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303FC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CBD01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B9CC3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9D708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20DB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610</w:t>
            </w:r>
          </w:p>
        </w:tc>
      </w:tr>
      <w:tr w:rsidR="00424DEA" w:rsidRPr="00492A7F" w14:paraId="2AFA6C07" w14:textId="77777777" w:rsidTr="0035761E">
        <w:trPr>
          <w:trHeight w:val="25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ED1B6E5" w14:textId="77777777" w:rsidR="00424DEA" w:rsidRPr="00492A7F" w:rsidRDefault="00424DEA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Uomini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267A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034B0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F970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0BB0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3C27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5625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A934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E89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C95C4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196</w:t>
            </w:r>
          </w:p>
        </w:tc>
      </w:tr>
      <w:tr w:rsidR="00424DEA" w:rsidRPr="00492A7F" w14:paraId="42E2B9E6" w14:textId="77777777" w:rsidTr="0035761E">
        <w:trPr>
          <w:trHeight w:val="25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40F0AA1" w14:textId="77777777" w:rsidR="00424DEA" w:rsidRPr="00492A7F" w:rsidRDefault="00424DEA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3017A445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1605C67B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9C273C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5F9A1EBB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3699E88A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97AD298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7EDF09B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E34268D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1B7CA8F" w14:textId="77777777" w:rsidR="00424DEA" w:rsidRPr="00492A7F" w:rsidRDefault="00424DEA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92A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806</w:t>
            </w:r>
          </w:p>
        </w:tc>
      </w:tr>
    </w:tbl>
    <w:p w14:paraId="0F028041" w14:textId="77777777" w:rsidR="00424DEA" w:rsidRDefault="00424DEA" w:rsidP="00424DEA">
      <w:pPr>
        <w:pStyle w:val="Titolo4"/>
        <w:tabs>
          <w:tab w:val="left" w:pos="1731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A2D2B" wp14:editId="25D373C2">
            <wp:simplePos x="0" y="0"/>
            <wp:positionH relativeFrom="column">
              <wp:posOffset>892084</wp:posOffset>
            </wp:positionH>
            <wp:positionV relativeFrom="paragraph">
              <wp:posOffset>159294</wp:posOffset>
            </wp:positionV>
            <wp:extent cx="4425043" cy="2400118"/>
            <wp:effectExtent l="0" t="0" r="13970" b="635"/>
            <wp:wrapSquare wrapText="bothSides"/>
            <wp:docPr id="6" name="Grafico 6">
              <a:extLst xmlns:a="http://schemas.openxmlformats.org/drawingml/2006/main">
                <a:ext uri="{FF2B5EF4-FFF2-40B4-BE49-F238E27FC236}">
                  <a16:creationId xmlns:a16="http://schemas.microsoft.com/office/drawing/2014/main" id="{947A9511-63D0-F1BD-A0BD-A8D49114DD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tab/>
      </w:r>
    </w:p>
    <w:p w14:paraId="6DFEECF7" w14:textId="77777777" w:rsidR="00424DEA" w:rsidRDefault="00424DEA" w:rsidP="00424DEA">
      <w:pPr>
        <w:pStyle w:val="Titolo4"/>
        <w:spacing w:before="152" w:after="120"/>
        <w:ind w:left="113"/>
      </w:pPr>
    </w:p>
    <w:p w14:paraId="67D5B823" w14:textId="77777777" w:rsidR="00424DEA" w:rsidRDefault="00424DEA" w:rsidP="00424DEA">
      <w:pPr>
        <w:pStyle w:val="Titolo4"/>
        <w:spacing w:before="152" w:after="120"/>
        <w:ind w:left="113"/>
      </w:pPr>
    </w:p>
    <w:p w14:paraId="0D061306" w14:textId="77777777" w:rsidR="00424DEA" w:rsidRDefault="00424DEA" w:rsidP="00424DEA">
      <w:pPr>
        <w:pStyle w:val="Titolo4"/>
        <w:spacing w:before="152" w:after="120"/>
        <w:ind w:left="113"/>
      </w:pPr>
    </w:p>
    <w:p w14:paraId="3D148DC5" w14:textId="77777777" w:rsidR="00424DEA" w:rsidRDefault="00424DEA" w:rsidP="00424DEA">
      <w:pPr>
        <w:pStyle w:val="Titolo4"/>
        <w:spacing w:before="152" w:after="120"/>
        <w:ind w:left="113"/>
      </w:pPr>
    </w:p>
    <w:p w14:paraId="588F8812" w14:textId="77777777" w:rsidR="00424DEA" w:rsidRDefault="00424DEA" w:rsidP="00424DEA">
      <w:pPr>
        <w:pStyle w:val="Titolo4"/>
        <w:spacing w:before="152" w:after="120"/>
        <w:ind w:left="113"/>
      </w:pPr>
    </w:p>
    <w:p w14:paraId="1563FBA6" w14:textId="77777777" w:rsidR="00424DEA" w:rsidRDefault="00424DEA" w:rsidP="00424DEA">
      <w:pPr>
        <w:pStyle w:val="Titolo4"/>
        <w:spacing w:before="152" w:after="120"/>
        <w:ind w:left="113"/>
      </w:pPr>
    </w:p>
    <w:p w14:paraId="37B9D25E" w14:textId="77777777" w:rsidR="00424DEA" w:rsidRDefault="00424DEA" w:rsidP="00424DEA">
      <w:pPr>
        <w:pStyle w:val="Titolo4"/>
        <w:spacing w:before="152" w:after="120"/>
        <w:ind w:left="113"/>
      </w:pPr>
    </w:p>
    <w:p w14:paraId="6EC8296D" w14:textId="77777777" w:rsidR="00424DEA" w:rsidRDefault="00424DEA" w:rsidP="00424DEA">
      <w:pPr>
        <w:pStyle w:val="Titolo4"/>
        <w:spacing w:before="152" w:after="120"/>
        <w:ind w:left="113"/>
      </w:pPr>
    </w:p>
    <w:p w14:paraId="060BEDA3" w14:textId="77777777" w:rsidR="005562E0" w:rsidRDefault="005562E0"/>
    <w:p w14:paraId="73988546" w14:textId="77777777" w:rsidR="009F49BB" w:rsidRDefault="009F49BB"/>
    <w:p w14:paraId="05780242" w14:textId="77777777" w:rsidR="009F49BB" w:rsidRDefault="009F49BB"/>
    <w:p w14:paraId="324D9FD6" w14:textId="77777777" w:rsidR="009F49BB" w:rsidRDefault="009F49BB"/>
    <w:p w14:paraId="11585693" w14:textId="04FE0180" w:rsidR="009F49BB" w:rsidRDefault="009F49BB" w:rsidP="0011441B">
      <w:pPr>
        <w:jc w:val="both"/>
      </w:pPr>
      <w:r w:rsidRPr="00AD2F9A">
        <w:t>Per quanto attiene la rilevazione sulla presenza al lavoro</w:t>
      </w:r>
      <w:r>
        <w:t>,</w:t>
      </w:r>
      <w:r w:rsidRPr="00AD2F9A">
        <w:t xml:space="preserve"> emerge che</w:t>
      </w:r>
      <w:r>
        <w:t>,</w:t>
      </w:r>
      <w:r w:rsidRPr="00AD2F9A">
        <w:rPr>
          <w:spacing w:val="1"/>
        </w:rPr>
        <w:t xml:space="preserve"> </w:t>
      </w:r>
      <w:r w:rsidRPr="00AD2F9A">
        <w:t xml:space="preserve">al </w:t>
      </w:r>
      <w:r>
        <w:t>31/12/2022,</w:t>
      </w:r>
      <w:r w:rsidRPr="00AD2F9A">
        <w:t xml:space="preserve"> il part time risulta</w:t>
      </w:r>
      <w:r w:rsidRPr="00AD2F9A">
        <w:rPr>
          <w:spacing w:val="1"/>
        </w:rPr>
        <w:t xml:space="preserve"> </w:t>
      </w:r>
      <w:r w:rsidRPr="00AD2F9A">
        <w:t>fruito in maggioranza da lavoratrici,</w:t>
      </w:r>
      <w:r w:rsidRPr="00AD2F9A">
        <w:rPr>
          <w:spacing w:val="1"/>
        </w:rPr>
        <w:t xml:space="preserve"> </w:t>
      </w:r>
      <w:r w:rsidRPr="00AD2F9A">
        <w:t>che ammontano a</w:t>
      </w:r>
      <w:r w:rsidRPr="00AD2F9A">
        <w:rPr>
          <w:spacing w:val="1"/>
        </w:rPr>
        <w:t xml:space="preserve"> </w:t>
      </w:r>
      <w:r>
        <w:t xml:space="preserve">68 </w:t>
      </w:r>
      <w:r w:rsidRPr="00AD2F9A">
        <w:t>unità</w:t>
      </w:r>
      <w:r>
        <w:t>,</w:t>
      </w:r>
      <w:r w:rsidRPr="00AD2F9A">
        <w:rPr>
          <w:spacing w:val="1"/>
        </w:rPr>
        <w:t xml:space="preserve"> </w:t>
      </w:r>
      <w:r w:rsidRPr="00AD2F9A">
        <w:t>con un’incidenza d</w:t>
      </w:r>
      <w:r>
        <w:t>el 11%</w:t>
      </w:r>
      <w:r w:rsidRPr="00AD2F9A">
        <w:rPr>
          <w:spacing w:val="1"/>
        </w:rPr>
        <w:t xml:space="preserve"> </w:t>
      </w:r>
      <w:r w:rsidRPr="00AD2F9A">
        <w:t>della</w:t>
      </w:r>
      <w:r w:rsidRPr="00AD2F9A">
        <w:rPr>
          <w:spacing w:val="-47"/>
        </w:rPr>
        <w:t xml:space="preserve"> </w:t>
      </w:r>
      <w:r w:rsidRPr="00AD2F9A">
        <w:t>componente femminile,</w:t>
      </w:r>
      <w:r w:rsidRPr="00AD2F9A">
        <w:rPr>
          <w:spacing w:val="48"/>
        </w:rPr>
        <w:t xml:space="preserve"> </w:t>
      </w:r>
      <w:r w:rsidRPr="00AD2F9A">
        <w:t>a</w:t>
      </w:r>
      <w:r w:rsidRPr="00AD2F9A">
        <w:rPr>
          <w:spacing w:val="-5"/>
        </w:rPr>
        <w:t xml:space="preserve"> </w:t>
      </w:r>
      <w:r w:rsidRPr="00AD2F9A">
        <w:t>fronte</w:t>
      </w:r>
      <w:r w:rsidRPr="00AD2F9A">
        <w:rPr>
          <w:spacing w:val="-3"/>
        </w:rPr>
        <w:t xml:space="preserve"> </w:t>
      </w:r>
      <w:r w:rsidRPr="00AD2F9A">
        <w:t xml:space="preserve">di </w:t>
      </w:r>
      <w:r>
        <w:t>7</w:t>
      </w:r>
      <w:r w:rsidRPr="00AD2F9A">
        <w:t xml:space="preserve"> uomini, che</w:t>
      </w:r>
      <w:r w:rsidRPr="00AD2F9A">
        <w:rPr>
          <w:spacing w:val="-3"/>
        </w:rPr>
        <w:t xml:space="preserve"> </w:t>
      </w:r>
      <w:r w:rsidRPr="00AD2F9A">
        <w:t xml:space="preserve">rappresentano </w:t>
      </w:r>
      <w:r>
        <w:t>il</w:t>
      </w:r>
      <w:r w:rsidRPr="00AD2F9A">
        <w:t xml:space="preserve"> </w:t>
      </w:r>
      <w:r>
        <w:t>3,5</w:t>
      </w:r>
      <w:r w:rsidRPr="00AD2F9A">
        <w:t>% del totale</w:t>
      </w:r>
      <w:r w:rsidRPr="00AD2F9A">
        <w:rPr>
          <w:spacing w:val="-3"/>
        </w:rPr>
        <w:t xml:space="preserve"> </w:t>
      </w:r>
      <w:r w:rsidRPr="00AD2F9A">
        <w:t>maschile</w:t>
      </w:r>
    </w:p>
    <w:p w14:paraId="779F54F4" w14:textId="77777777" w:rsidR="00124D8F" w:rsidRDefault="00124D8F"/>
    <w:p w14:paraId="5A1C236F" w14:textId="15791F8C" w:rsidR="00124D8F" w:rsidRDefault="00124D8F" w:rsidP="00124D8F">
      <w:pPr>
        <w:pStyle w:val="Titolo4"/>
        <w:spacing w:before="152" w:after="120"/>
        <w:ind w:left="113"/>
      </w:pPr>
      <w:r>
        <w:t>Ripartizione del personale per genere, età e tipo di presenza al 31/12/2022</w:t>
      </w:r>
    </w:p>
    <w:tbl>
      <w:tblPr>
        <w:tblW w:w="8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920"/>
        <w:gridCol w:w="920"/>
        <w:gridCol w:w="920"/>
        <w:gridCol w:w="920"/>
        <w:gridCol w:w="1352"/>
        <w:gridCol w:w="1352"/>
      </w:tblGrid>
      <w:tr w:rsidR="00124D8F" w:rsidRPr="00586516" w14:paraId="361EBD39" w14:textId="77777777" w:rsidTr="0035761E">
        <w:trPr>
          <w:trHeight w:val="498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488351E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86A6090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meno di 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4077C0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 31 e 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E2D30C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 41 e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6B4B97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 51 e 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</w:tcPr>
          <w:p w14:paraId="4E3B6058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più di 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6EBFB91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</w:tr>
      <w:tr w:rsidR="00124D8F" w:rsidRPr="00586516" w14:paraId="62C3B36C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544DFB7D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Donne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4EB5C4B3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2E47DC26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15D55E79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3595F211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vAlign w:val="bottom"/>
          </w:tcPr>
          <w:p w14:paraId="54745329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0DA735B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610</w:t>
            </w:r>
          </w:p>
        </w:tc>
      </w:tr>
      <w:tr w:rsidR="00124D8F" w:rsidRPr="00586516" w14:paraId="351882BC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433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Part time inferiore al 50%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9376" w14:textId="77777777" w:rsidR="00124D8F" w:rsidRPr="00586516" w:rsidRDefault="00124D8F" w:rsidP="0035761E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F2C7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F1F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88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62A7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5299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124D8F" w:rsidRPr="00586516" w14:paraId="0BE9B92E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4742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Part time superiore o uguale al 50%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641A" w14:textId="77777777" w:rsidR="00124D8F" w:rsidRPr="00586516" w:rsidRDefault="00124D8F" w:rsidP="0035761E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0AF7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978C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C66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CBD6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743A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</w:t>
            </w:r>
          </w:p>
        </w:tc>
      </w:tr>
      <w:tr w:rsidR="00124D8F" w:rsidRPr="00586516" w14:paraId="274E5744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C09A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Tempo pieno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1D6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9ED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1B7A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CCE5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A422A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F7FC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542</w:t>
            </w:r>
          </w:p>
        </w:tc>
      </w:tr>
      <w:tr w:rsidR="00124D8F" w:rsidRPr="00586516" w14:paraId="117E4317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03768195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Uomini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7455D53E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1BE29A7F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5F4DAE0F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421B70EE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vAlign w:val="bottom"/>
          </w:tcPr>
          <w:p w14:paraId="31C8417D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bottom"/>
            <w:hideMark/>
          </w:tcPr>
          <w:p w14:paraId="6A8528E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196</w:t>
            </w:r>
          </w:p>
        </w:tc>
      </w:tr>
      <w:tr w:rsidR="00124D8F" w:rsidRPr="00586516" w14:paraId="5D6B067F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CCB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Part time superiore o uguale al 50%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D81" w14:textId="77777777" w:rsidR="00124D8F" w:rsidRPr="00586516" w:rsidRDefault="00124D8F" w:rsidP="0035761E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EBD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CEF3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1D30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79D4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9F3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</w:tr>
      <w:tr w:rsidR="00124D8F" w:rsidRPr="00586516" w14:paraId="574E7C9A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3151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Tempo pieno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E1F2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B95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2597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B8E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1F506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93C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189</w:t>
            </w:r>
          </w:p>
        </w:tc>
      </w:tr>
      <w:tr w:rsidR="00124D8F" w:rsidRPr="00586516" w14:paraId="04FDCF4C" w14:textId="77777777" w:rsidTr="0035761E">
        <w:trPr>
          <w:trHeight w:val="249"/>
          <w:jc w:val="center"/>
        </w:trPr>
        <w:tc>
          <w:tcPr>
            <w:tcW w:w="254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0EF4D7" w14:textId="77777777" w:rsidR="00124D8F" w:rsidRPr="00586516" w:rsidRDefault="00124D8F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DD3C53B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0423C47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135</w:t>
            </w:r>
          </w:p>
        </w:tc>
        <w:tc>
          <w:tcPr>
            <w:tcW w:w="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80F5373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255</w:t>
            </w:r>
          </w:p>
        </w:tc>
        <w:tc>
          <w:tcPr>
            <w:tcW w:w="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012C96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270</w:t>
            </w:r>
          </w:p>
        </w:tc>
        <w:tc>
          <w:tcPr>
            <w:tcW w:w="1352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vAlign w:val="bottom"/>
          </w:tcPr>
          <w:p w14:paraId="0B1826C0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1352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8934654" w14:textId="77777777" w:rsidR="00124D8F" w:rsidRPr="00586516" w:rsidRDefault="00124D8F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6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806</w:t>
            </w:r>
          </w:p>
        </w:tc>
      </w:tr>
    </w:tbl>
    <w:p w14:paraId="0DDFB47F" w14:textId="77777777" w:rsidR="00124D8F" w:rsidRDefault="00124D8F"/>
    <w:sectPr w:rsidR="00124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23"/>
    <w:rsid w:val="0011441B"/>
    <w:rsid w:val="00124D8F"/>
    <w:rsid w:val="00424DEA"/>
    <w:rsid w:val="005562E0"/>
    <w:rsid w:val="009F49BB"/>
    <w:rsid w:val="00A85A23"/>
    <w:rsid w:val="00D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E003"/>
  <w15:chartTrackingRefBased/>
  <w15:docId w15:val="{5BABC980-15B7-4365-A199-DD69CFEC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D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4">
    <w:name w:val="heading 4"/>
    <w:basedOn w:val="Normale"/>
    <w:link w:val="Titolo4Carattere"/>
    <w:uiPriority w:val="9"/>
    <w:unhideWhenUsed/>
    <w:qFormat/>
    <w:rsid w:val="00424DEA"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24DEA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regioneemiliaromagna.sharepoint.com/sites/orma.a.0205/ARE004883/ERD004896/11%20Piao/2023/Analisi%20sul%20Personale/Analisi%20Dati%2031_12_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'grafico part time'!$M$22</c:f>
              <c:strCache>
                <c:ptCount val="1"/>
                <c:pt idx="0">
                  <c:v>Donne</c:v>
                </c:pt>
              </c:strCache>
            </c:strRef>
          </c:tx>
          <c:spPr>
            <a:solidFill>
              <a:srgbClr val="FF9999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'grafico part time'!$N$21:$O$21</c:f>
              <c:strCache>
                <c:ptCount val="2"/>
                <c:pt idx="0">
                  <c:v>Full time</c:v>
                </c:pt>
                <c:pt idx="1">
                  <c:v>Part Time</c:v>
                </c:pt>
              </c:strCache>
            </c:strRef>
          </c:cat>
          <c:val>
            <c:numRef>
              <c:f>'grafico part time'!$N$22:$O$22</c:f>
              <c:numCache>
                <c:formatCode>General</c:formatCode>
                <c:ptCount val="2"/>
                <c:pt idx="0">
                  <c:v>542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8B-447E-911A-BB65A6D9B60A}"/>
            </c:ext>
          </c:extLst>
        </c:ser>
        <c:ser>
          <c:idx val="1"/>
          <c:order val="1"/>
          <c:tx>
            <c:strRef>
              <c:f>'grafico part time'!$M$23</c:f>
              <c:strCache>
                <c:ptCount val="1"/>
                <c:pt idx="0">
                  <c:v>Uomini</c:v>
                </c:pt>
              </c:strCache>
            </c:strRef>
          </c:tx>
          <c:spPr>
            <a:solidFill>
              <a:srgbClr val="0070C0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'grafico part time'!$N$21:$O$21</c:f>
              <c:strCache>
                <c:ptCount val="2"/>
                <c:pt idx="0">
                  <c:v>Full time</c:v>
                </c:pt>
                <c:pt idx="1">
                  <c:v>Part Time</c:v>
                </c:pt>
              </c:strCache>
            </c:strRef>
          </c:cat>
          <c:val>
            <c:numRef>
              <c:f>'grafico part time'!$N$23:$O$23</c:f>
              <c:numCache>
                <c:formatCode>General</c:formatCode>
                <c:ptCount val="2"/>
                <c:pt idx="0">
                  <c:v>189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8B-447E-911A-BB65A6D9B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4500752"/>
        <c:axId val="674501080"/>
      </c:barChart>
      <c:catAx>
        <c:axId val="674500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74501080"/>
        <c:crosses val="autoZero"/>
        <c:auto val="1"/>
        <c:lblAlgn val="ctr"/>
        <c:lblOffset val="100"/>
        <c:noMultiLvlLbl val="0"/>
      </c:catAx>
      <c:valAx>
        <c:axId val="674501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7450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Regione Emilia-Romagna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 Francesco Federico</dc:creator>
  <cp:keywords/>
  <dc:description/>
  <cp:lastModifiedBy>Sedioli Laura</cp:lastModifiedBy>
  <cp:revision>6</cp:revision>
  <dcterms:created xsi:type="dcterms:W3CDTF">2023-09-12T10:04:00Z</dcterms:created>
  <dcterms:modified xsi:type="dcterms:W3CDTF">2023-09-28T13:23:00Z</dcterms:modified>
</cp:coreProperties>
</file>