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vm" ContentType="image/unknow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0"/>
        <w:gridCol w:w="2735"/>
      </w:tblGrid>
      <w:tr w:rsidR="00436D84" w14:paraId="7B3DCA3F" w14:textId="77777777">
        <w:tc>
          <w:tcPr>
            <w:tcW w:w="6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DCA3D" w14:textId="77777777" w:rsidR="00436D84" w:rsidRDefault="00436D84">
            <w:pPr>
              <w:pStyle w:val="TableContents"/>
            </w:pPr>
          </w:p>
        </w:tc>
        <w:tc>
          <w:tcPr>
            <w:tcW w:w="27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DCA3E" w14:textId="77777777" w:rsidR="00436D84" w:rsidRDefault="00436D84">
            <w:pPr>
              <w:pStyle w:val="Standard"/>
              <w:jc w:val="right"/>
              <w:rPr>
                <w:rFonts w:ascii="Arial" w:hAnsi="Arial" w:cs="Arial"/>
                <w:color w:val="808080"/>
              </w:rPr>
            </w:pPr>
          </w:p>
        </w:tc>
      </w:tr>
    </w:tbl>
    <w:p w14:paraId="7B3DCA40" w14:textId="77777777" w:rsidR="00436D84" w:rsidRDefault="00436D84">
      <w:pPr>
        <w:pStyle w:val="Standard"/>
        <w:tabs>
          <w:tab w:val="center" w:pos="6525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7B3DCA41" w14:textId="77777777" w:rsidR="00436D84" w:rsidRDefault="00F31274">
      <w:pPr>
        <w:pStyle w:val="Standard"/>
        <w:tabs>
          <w:tab w:val="center" w:pos="6525"/>
        </w:tabs>
        <w:jc w:val="center"/>
        <w:rPr>
          <w:rFonts w:ascii="Arial" w:hAnsi="Arial" w:cs="Georgia"/>
          <w:sz w:val="18"/>
        </w:rPr>
      </w:pPr>
      <w:r>
        <w:rPr>
          <w:rFonts w:ascii="Arial" w:hAnsi="Arial" w:cs="Georgia"/>
          <w:sz w:val="18"/>
        </w:rPr>
        <w:t>DICHIARAZIONE SOSTITUTIVA PER MARCHE DA BOLLO</w:t>
      </w:r>
    </w:p>
    <w:p w14:paraId="7B3DCA42" w14:textId="77777777" w:rsidR="00436D84" w:rsidRDefault="00F31274">
      <w:pPr>
        <w:pStyle w:val="Standard"/>
        <w:tabs>
          <w:tab w:val="center" w:pos="6525"/>
        </w:tabs>
        <w:jc w:val="center"/>
        <w:rPr>
          <w:rFonts w:ascii="Arial" w:hAnsi="Arial" w:cs="Georgia"/>
          <w:sz w:val="18"/>
        </w:rPr>
      </w:pPr>
      <w:r>
        <w:rPr>
          <w:rFonts w:ascii="Arial" w:hAnsi="Arial" w:cs="Georgia"/>
          <w:sz w:val="18"/>
        </w:rPr>
        <w:t xml:space="preserve">(artt. 46 </w:t>
      </w:r>
      <w:proofErr w:type="gramStart"/>
      <w:r>
        <w:rPr>
          <w:rFonts w:ascii="Arial" w:hAnsi="Arial" w:cs="Georgia"/>
          <w:sz w:val="18"/>
        </w:rPr>
        <w:t>e  47</w:t>
      </w:r>
      <w:proofErr w:type="gramEnd"/>
      <w:r>
        <w:rPr>
          <w:rFonts w:ascii="Arial" w:hAnsi="Arial" w:cs="Georgia"/>
          <w:sz w:val="18"/>
        </w:rPr>
        <w:t xml:space="preserve"> D.P.R. 28 dicembre 2000, n. 445)</w:t>
      </w:r>
    </w:p>
    <w:p w14:paraId="7B3DCA43" w14:textId="77777777" w:rsidR="00436D84" w:rsidRDefault="00436D84">
      <w:pPr>
        <w:pStyle w:val="Standard"/>
        <w:tabs>
          <w:tab w:val="left" w:pos="4320"/>
        </w:tabs>
        <w:ind w:left="6480"/>
        <w:jc w:val="center"/>
        <w:rPr>
          <w:rFonts w:ascii="Arial" w:hAnsi="Arial" w:cs="Georgia"/>
          <w:sz w:val="18"/>
        </w:rPr>
      </w:pPr>
    </w:p>
    <w:p w14:paraId="7B3DCA44" w14:textId="77777777" w:rsidR="00436D84" w:rsidRDefault="00F31274">
      <w:pPr>
        <w:pStyle w:val="Standard"/>
        <w:ind w:right="102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Allegato n.1</w:t>
      </w:r>
    </w:p>
    <w:p w14:paraId="7B3DCA45" w14:textId="77777777" w:rsidR="00436D84" w:rsidRDefault="00F31274">
      <w:pPr>
        <w:pStyle w:val="Standard"/>
        <w:ind w:right="10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ATTESTAZIONE DI PAGAMENTO DELL'IMPOSTA DI BOLLO CON CONTRASSEGNO TELEMATICO</w:t>
      </w:r>
    </w:p>
    <w:p w14:paraId="7B3DCA46" w14:textId="77777777" w:rsidR="00436D84" w:rsidRDefault="00436D84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7B3DCA47" w14:textId="77777777" w:rsidR="00436D84" w:rsidRDefault="00436D84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7B3DCA48" w14:textId="77777777" w:rsidR="00436D84" w:rsidRDefault="00F3127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7B3DCA49" w14:textId="77777777" w:rsidR="00436D84" w:rsidRDefault="00F31274">
      <w:pPr>
        <w:pStyle w:val="Standard"/>
        <w:tabs>
          <w:tab w:val="left" w:pos="9600"/>
        </w:tabs>
        <w:ind w:right="9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 a __________________________________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________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  il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</w:t>
      </w:r>
    </w:p>
    <w:p w14:paraId="7B3DCA4A" w14:textId="77777777" w:rsidR="00436D84" w:rsidRDefault="00F3127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____________________________e indirizzo PEC_________________________________</w:t>
      </w:r>
    </w:p>
    <w:p w14:paraId="7B3DCA4B" w14:textId="77777777" w:rsidR="00436D84" w:rsidRDefault="00F31274">
      <w:pPr>
        <w:pStyle w:val="Standard"/>
        <w:ind w:right="4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nella sua qualità di rappresentante legale della Ditta____________________________________________</w:t>
      </w:r>
    </w:p>
    <w:p w14:paraId="7B3DCA4C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DCA4D" w14:textId="77777777" w:rsidR="00436D84" w:rsidRDefault="00F3127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consapevole delle sanzioni penali previste ai sensi degli artt. 75 e 76 del DPR n. 445/2000 e dall'articolo 483 del Codice Penale nel caso di dichiarazioni mendaci, falsità negli atti e uso di atti falsi</w:t>
      </w:r>
    </w:p>
    <w:p w14:paraId="7B3DCA4E" w14:textId="77777777" w:rsidR="00436D84" w:rsidRDefault="00436D8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DCA4F" w14:textId="77777777" w:rsidR="00436D84" w:rsidRDefault="00F31274">
      <w:pPr>
        <w:pStyle w:val="Standard"/>
        <w:ind w:right="75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DICHIARA</w:t>
      </w:r>
    </w:p>
    <w:p w14:paraId="7B3DCA50" w14:textId="77777777" w:rsidR="00436D84" w:rsidRDefault="00436D8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36D84" w14:paraId="7B3DCA5A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DCA51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01130375072958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14:paraId="7B3DCA52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ed è utilizzata</w:t>
            </w:r>
          </w:p>
          <w:p w14:paraId="7B3DCA53" w14:textId="77777777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 la presentazione dell'istanza</w:t>
            </w:r>
          </w:p>
          <w:p w14:paraId="7B3DCA54" w14:textId="77777777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di esonero parziale</w:t>
            </w:r>
          </w:p>
          <w:p w14:paraId="7B3DCA55" w14:textId="77777777" w:rsidR="00436D84" w:rsidRDefault="00436D8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DCA56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01121983773397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14:paraId="7B3DCA57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 verrà utilizzata</w:t>
            </w:r>
          </w:p>
          <w:p w14:paraId="7B3DCA58" w14:textId="77777777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 il rilascio del provvedimento</w:t>
            </w:r>
          </w:p>
          <w:p w14:paraId="7B3DCA59" w14:textId="77777777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di esonero parziale</w:t>
            </w:r>
          </w:p>
        </w:tc>
      </w:tr>
      <w:tr w:rsidR="00436D84" w14:paraId="7B3DCA5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DCA5B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 wp14:anchorId="7B3DCA6A" wp14:editId="7B3DCA6B">
                  <wp:simplePos x="0" y="0"/>
                  <wp:positionH relativeFrom="column">
                    <wp:posOffset>230400</wp:posOffset>
                  </wp:positionH>
                  <wp:positionV relativeFrom="paragraph">
                    <wp:posOffset>22320</wp:posOffset>
                  </wp:positionV>
                  <wp:extent cx="2271240" cy="1252800"/>
                  <wp:effectExtent l="0" t="0" r="0" b="4500"/>
                  <wp:wrapTopAndBottom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240" cy="12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 wp14:anchorId="7B3DCA6C" wp14:editId="7B3DCA6D">
                  <wp:simplePos x="0" y="0"/>
                  <wp:positionH relativeFrom="column">
                    <wp:posOffset>230400</wp:posOffset>
                  </wp:positionH>
                  <wp:positionV relativeFrom="paragraph">
                    <wp:posOffset>22320</wp:posOffset>
                  </wp:positionV>
                  <wp:extent cx="2300040" cy="1410839"/>
                  <wp:effectExtent l="0" t="0" r="5010" b="0"/>
                  <wp:wrapTopAndBottom/>
                  <wp:docPr id="2" name="immagini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040" cy="141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DCA5C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2" behindDoc="0" locked="0" layoutInCell="1" allowOverlap="1" wp14:anchorId="7B3DCA6E" wp14:editId="7B3DCA6F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187720" cy="1214280"/>
                  <wp:effectExtent l="0" t="0" r="3030" b="4920"/>
                  <wp:wrapTopAndBottom/>
                  <wp:docPr id="3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720" cy="121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3" behindDoc="0" locked="0" layoutInCell="1" allowOverlap="1" wp14:anchorId="7B3DCA70" wp14:editId="7B3DCA71">
                  <wp:simplePos x="0" y="0"/>
                  <wp:positionH relativeFrom="column">
                    <wp:posOffset>241920</wp:posOffset>
                  </wp:positionH>
                  <wp:positionV relativeFrom="paragraph">
                    <wp:posOffset>51480</wp:posOffset>
                  </wp:positionV>
                  <wp:extent cx="2362680" cy="1315080"/>
                  <wp:effectExtent l="0" t="0" r="0" b="0"/>
                  <wp:wrapTopAndBottom/>
                  <wp:docPr id="4" name="immagini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680" cy="131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3DCA5E" w14:textId="77777777" w:rsidR="00436D84" w:rsidRDefault="00436D8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DCA5F" w14:textId="77777777" w:rsidR="00436D84" w:rsidRDefault="00F31274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L'originale della presente dichiarazione è custodito dal sottoscritto (con impegno di metterlo a disposizione per eventuali controlli e verifiche ai sensi di legge) presso la sede della Ditta, sita in:</w:t>
      </w:r>
    </w:p>
    <w:p w14:paraId="7B3DCA60" w14:textId="77777777" w:rsidR="00436D84" w:rsidRDefault="00F31274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Località _______________________________ Via ______________________________________n°____</w:t>
      </w:r>
    </w:p>
    <w:p w14:paraId="7B3DCA61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DCA62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DCA63" w14:textId="77777777" w:rsidR="00436D84" w:rsidRDefault="00F3127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___________________________, Li _______________</w:t>
      </w:r>
    </w:p>
    <w:p w14:paraId="7B3DCA64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DCA65" w14:textId="77777777" w:rsidR="00436D84" w:rsidRDefault="00F31274">
      <w:pPr>
        <w:pStyle w:val="Standard"/>
        <w:ind w:right="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_______________________________________</w:t>
      </w:r>
    </w:p>
    <w:p w14:paraId="7B3DCA66" w14:textId="77777777" w:rsidR="00436D84" w:rsidRDefault="00436D84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7B3DCA67" w14:textId="77777777" w:rsidR="00436D84" w:rsidRDefault="00F31274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Dichiarante</w:t>
      </w:r>
    </w:p>
    <w:p w14:paraId="7B3DCA68" w14:textId="77777777" w:rsidR="00436D84" w:rsidRDefault="00436D84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14:paraId="7B3DCA69" w14:textId="77777777" w:rsidR="00436D84" w:rsidRPr="00B70C0F" w:rsidRDefault="00F31274">
      <w:pPr>
        <w:pStyle w:val="Standard"/>
        <w:ind w:right="9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Nota: ai sensi dell'art 38 del D.P.R. del 28.12.2000, n. 445 la dichiarazione è sottoscritta dal legale rappresentante. Il presente modulo compilato in ogni sua parte, è da allegare scansionato obbligatoriamente all'istanza di richiesta di esonero o di rinnovo, </w:t>
      </w:r>
      <w:bookmarkStart w:id="0" w:name="_GoBack"/>
      <w:r w:rsidRPr="00B70C0F">
        <w:rPr>
          <w:rFonts w:ascii="Arial" w:eastAsia="Arial" w:hAnsi="Arial" w:cs="Arial"/>
          <w:b/>
          <w:i/>
          <w:color w:val="000000"/>
          <w:sz w:val="28"/>
          <w:szCs w:val="28"/>
        </w:rPr>
        <w:t>unitamente ad una copia di un documento di riconoscimento del dichiarante in corso di validità</w:t>
      </w:r>
      <w:r w:rsidRPr="00B70C0F">
        <w:rPr>
          <w:rFonts w:ascii="Arial" w:eastAsia="Arial" w:hAnsi="Arial" w:cs="Arial"/>
          <w:color w:val="000000"/>
          <w:sz w:val="28"/>
          <w:szCs w:val="28"/>
        </w:rPr>
        <w:t>.</w:t>
      </w:r>
      <w:bookmarkEnd w:id="0"/>
    </w:p>
    <w:sectPr w:rsidR="00436D84" w:rsidRPr="00B70C0F">
      <w:footerReference w:type="default" r:id="rId12"/>
      <w:pgSz w:w="11906" w:h="16838"/>
      <w:pgMar w:top="1134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08E7" w14:textId="77777777" w:rsidR="006F0D77" w:rsidRDefault="006F0D77">
      <w:r>
        <w:separator/>
      </w:r>
    </w:p>
  </w:endnote>
  <w:endnote w:type="continuationSeparator" w:id="0">
    <w:p w14:paraId="272B3FE9" w14:textId="77777777" w:rsidR="006F0D77" w:rsidRDefault="006F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CA76" w14:textId="77777777" w:rsidR="00AC0C49" w:rsidRDefault="006F0D77">
    <w:pPr>
      <w:pStyle w:val="Pidipagina"/>
      <w:ind w:right="-360"/>
      <w:jc w:val="both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5C2FF" w14:textId="77777777" w:rsidR="006F0D77" w:rsidRDefault="006F0D77">
      <w:r>
        <w:rPr>
          <w:color w:val="000000"/>
        </w:rPr>
        <w:separator/>
      </w:r>
    </w:p>
  </w:footnote>
  <w:footnote w:type="continuationSeparator" w:id="0">
    <w:p w14:paraId="3D09B64D" w14:textId="77777777" w:rsidR="006F0D77" w:rsidRDefault="006F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84"/>
    <w:rsid w:val="00436D84"/>
    <w:rsid w:val="004D30FD"/>
    <w:rsid w:val="006F0D77"/>
    <w:rsid w:val="00B70C0F"/>
    <w:rsid w:val="00EA223B"/>
    <w:rsid w:val="00EC4168"/>
    <w:rsid w:val="00F3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CA3D"/>
  <w15:docId w15:val="{0143729B-5900-4FC2-84AC-11024A45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firstLine="720"/>
      <w:jc w:val="both"/>
    </w:pPr>
  </w:style>
  <w:style w:type="paragraph" w:customStyle="1" w:styleId="Textbodyindent">
    <w:name w:val="Text body indent"/>
    <w:basedOn w:val="Standard"/>
    <w:pPr>
      <w:overflowPunct w:val="0"/>
      <w:autoSpaceDE w:val="0"/>
      <w:ind w:left="142" w:hanging="142"/>
      <w:jc w:val="both"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svm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lavoro.em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07F1BEE4065F42818C5C617C988DD5" ma:contentTypeVersion="8" ma:contentTypeDescription="Creare un nuovo documento." ma:contentTypeScope="" ma:versionID="1cd8a8d07966a759fb52408d9674257c">
  <xsd:schema xmlns:xsd="http://www.w3.org/2001/XMLSchema" xmlns:xs="http://www.w3.org/2001/XMLSchema" xmlns:p="http://schemas.microsoft.com/office/2006/metadata/properties" xmlns:ns2="6af0d2e8-0f51-44b6-8e45-748a74c12944" xmlns:ns3="03a40cf6-ac40-467e-aaf0-12e3a330bc43" targetNamespace="http://schemas.microsoft.com/office/2006/metadata/properties" ma:root="true" ma:fieldsID="f874d68f2eaef1a82a63079ed4a5f154" ns2:_="" ns3:_="">
    <xsd:import namespace="6af0d2e8-0f51-44b6-8e45-748a74c12944"/>
    <xsd:import namespace="03a40cf6-ac40-467e-aaf0-12e3a330b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0d2e8-0f51-44b6-8e45-748a74c12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40cf6-ac40-467e-aaf0-12e3a330b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049BD-F973-47D5-A356-F0BF9E9F6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483EA-56E8-4C69-A29D-1227ED3A2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D89A3-B2C6-4593-A798-5CFC6F01A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0d2e8-0f51-44b6-8e45-748a74c12944"/>
    <ds:schemaRef ds:uri="03a40cf6-ac40-467e-aaf0-12e3a330b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Reggio Emilia Provincia di Reggio Emilia</dc:creator>
  <cp:lastModifiedBy>Carlini Cinzia</cp:lastModifiedBy>
  <cp:revision>2</cp:revision>
  <cp:lastPrinted>2017-02-06T10:40:00Z</cp:lastPrinted>
  <dcterms:created xsi:type="dcterms:W3CDTF">2020-07-08T08:56:00Z</dcterms:created>
  <dcterms:modified xsi:type="dcterms:W3CDTF">2020-07-08T08:56:00Z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0x010100EF07F1BEE4065F42818C5C617C988DD5</vt:lpwstr>
  </property>
</Properties>
</file>