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A4B8" w14:textId="77777777" w:rsidR="0084112F" w:rsidRDefault="00CD0000">
      <w:pPr>
        <w:pStyle w:val="Standard"/>
        <w:spacing w:after="0" w:line="24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Spett. le  </w:t>
      </w:r>
    </w:p>
    <w:p w14:paraId="6ABFE256" w14:textId="77777777" w:rsidR="0084112F" w:rsidRDefault="00CD0000">
      <w:pPr>
        <w:pStyle w:val="Standard"/>
        <w:spacing w:after="0" w:line="24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Agenzia Regionale per il Lavoro</w:t>
      </w:r>
    </w:p>
    <w:p w14:paraId="5E5ADF9F" w14:textId="77777777" w:rsidR="0084112F" w:rsidRDefault="00CD0000">
      <w:pPr>
        <w:pStyle w:val="Standard"/>
        <w:spacing w:after="0" w:line="24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Emilia-Romagna</w:t>
      </w:r>
    </w:p>
    <w:p w14:paraId="5F41C38E" w14:textId="77777777" w:rsidR="0084112F" w:rsidRDefault="00CD0000">
      <w:pPr>
        <w:pStyle w:val="Standard"/>
        <w:spacing w:after="0" w:line="24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Ufficio per il Collocamento Mirato</w:t>
      </w:r>
    </w:p>
    <w:p w14:paraId="78F814E5" w14:textId="77777777" w:rsidR="0084112F" w:rsidRDefault="00CD0000">
      <w:pPr>
        <w:pStyle w:val="Standard"/>
        <w:spacing w:after="0" w:line="24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Ambito Territoriale di Reggio Emilia</w:t>
      </w:r>
    </w:p>
    <w:p w14:paraId="60468E20" w14:textId="77777777" w:rsidR="0084112F" w:rsidRDefault="0084112F">
      <w:pPr>
        <w:pStyle w:val="Standard"/>
        <w:spacing w:after="0" w:line="240" w:lineRule="auto"/>
        <w:rPr>
          <w:rFonts w:ascii="Arial" w:hAnsi="Arial" w:cs="Arial"/>
        </w:rPr>
      </w:pPr>
    </w:p>
    <w:p w14:paraId="303E0A86" w14:textId="77777777" w:rsidR="0084112F" w:rsidRDefault="0084112F">
      <w:pPr>
        <w:pStyle w:val="Standard"/>
        <w:spacing w:after="0" w:line="240" w:lineRule="auto"/>
        <w:rPr>
          <w:rFonts w:ascii="Arial" w:hAnsi="Arial" w:cs="Arial"/>
        </w:rPr>
      </w:pPr>
    </w:p>
    <w:p w14:paraId="7AD6EEC4" w14:textId="32A38B86" w:rsidR="0084112F" w:rsidRDefault="00CD0000">
      <w:pPr>
        <w:pStyle w:val="Standard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Oggetto: Richiesta di proroga di Convenzione Trilaterale ex art. 22 L.R. 17/05.</w:t>
      </w:r>
    </w:p>
    <w:p w14:paraId="2292C453" w14:textId="77777777" w:rsidR="0084112F" w:rsidRDefault="0084112F">
      <w:pPr>
        <w:pStyle w:val="Standard"/>
        <w:spacing w:after="0" w:line="240" w:lineRule="auto"/>
        <w:rPr>
          <w:rFonts w:ascii="Arial" w:hAnsi="Arial" w:cs="Arial"/>
        </w:rPr>
      </w:pPr>
    </w:p>
    <w:p w14:paraId="73826603" w14:textId="77777777" w:rsidR="0084112F" w:rsidRDefault="0084112F">
      <w:pPr>
        <w:pStyle w:val="Standard"/>
        <w:spacing w:after="0" w:line="240" w:lineRule="auto"/>
        <w:rPr>
          <w:rFonts w:ascii="Arial" w:hAnsi="Arial" w:cs="Arial"/>
        </w:rPr>
      </w:pPr>
    </w:p>
    <w:p w14:paraId="76129C4C" w14:textId="5A541DCE" w:rsidR="001139FA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Il sottoscritto </w:t>
      </w:r>
    </w:p>
    <w:p w14:paraId="6EE6750D" w14:textId="77777777" w:rsidR="001139FA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Legale rappresentante dell’Impresa                      </w:t>
      </w:r>
    </w:p>
    <w:p w14:paraId="6C907454" w14:textId="09B09BC9" w:rsidR="0084112F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con sede legale a </w:t>
      </w:r>
    </w:p>
    <w:p w14:paraId="7ADCD467" w14:textId="5D35B22A" w:rsidR="001139FA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>Indirizzo e CAP</w:t>
      </w:r>
    </w:p>
    <w:p w14:paraId="12E74E9B" w14:textId="21C32AFC" w:rsidR="001139FA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CF </w:t>
      </w:r>
      <w:r w:rsidR="001139FA" w:rsidRPr="000C4C4B">
        <w:rPr>
          <w:rFonts w:ascii="Arial" w:hAnsi="Arial" w:cs="Arial"/>
        </w:rPr>
        <w:t>/</w:t>
      </w:r>
      <w:r w:rsidRPr="000C4C4B">
        <w:rPr>
          <w:rFonts w:ascii="Arial" w:hAnsi="Arial" w:cs="Arial"/>
        </w:rPr>
        <w:t xml:space="preserve"> P. IVA </w:t>
      </w:r>
    </w:p>
    <w:p w14:paraId="2B23A07E" w14:textId="4EBF3E04" w:rsidR="0084112F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e-mail </w:t>
      </w:r>
    </w:p>
    <w:p w14:paraId="10D0DAB7" w14:textId="19BAF1A7" w:rsidR="0084112F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PEC </w:t>
      </w:r>
    </w:p>
    <w:p w14:paraId="7BC9ED74" w14:textId="292C503D" w:rsidR="0084112F" w:rsidRPr="000C4C4B" w:rsidRDefault="001139FA">
      <w:pPr>
        <w:pStyle w:val="Standard"/>
        <w:spacing w:after="0" w:line="240" w:lineRule="auto"/>
        <w:jc w:val="center"/>
        <w:rPr>
          <w:rFonts w:ascii="Arial" w:hAnsi="Arial" w:cs="Arial"/>
          <w:b/>
          <w:bCs/>
        </w:rPr>
      </w:pPr>
      <w:r w:rsidRPr="000C4C4B">
        <w:rPr>
          <w:rFonts w:ascii="Arial" w:hAnsi="Arial" w:cs="Arial"/>
          <w:b/>
          <w:bCs/>
        </w:rPr>
        <w:t>e</w:t>
      </w:r>
    </w:p>
    <w:p w14:paraId="0CA76B3D" w14:textId="77777777" w:rsidR="0084112F" w:rsidRPr="000C4C4B" w:rsidRDefault="0084112F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14:paraId="6A084536" w14:textId="19C4E4CC" w:rsidR="001139FA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Il sottoscritto </w:t>
      </w:r>
    </w:p>
    <w:p w14:paraId="71FA09E4" w14:textId="318A2D11" w:rsidR="001139FA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Legale rappresentante della Cooperativa </w:t>
      </w:r>
      <w:r w:rsidR="002940AB" w:rsidRPr="000C4C4B">
        <w:rPr>
          <w:rFonts w:ascii="Arial" w:hAnsi="Arial" w:cs="Arial"/>
        </w:rPr>
        <w:t>S</w:t>
      </w:r>
      <w:r w:rsidRPr="000C4C4B">
        <w:rPr>
          <w:rFonts w:ascii="Arial" w:hAnsi="Arial" w:cs="Arial"/>
        </w:rPr>
        <w:t xml:space="preserve">ociale </w:t>
      </w:r>
    </w:p>
    <w:p w14:paraId="3F654E0C" w14:textId="3493ED39" w:rsidR="001139FA" w:rsidRPr="000C4C4B" w:rsidRDefault="00CD0000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>con sede legale a</w:t>
      </w:r>
    </w:p>
    <w:p w14:paraId="402E2E49" w14:textId="2A006040" w:rsidR="001139FA" w:rsidRPr="000C4C4B" w:rsidRDefault="001139FA" w:rsidP="001139FA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>Indirizzo</w:t>
      </w:r>
      <w:r w:rsidR="00CD0000" w:rsidRPr="000C4C4B">
        <w:rPr>
          <w:rFonts w:ascii="Arial" w:hAnsi="Arial" w:cs="Arial"/>
        </w:rPr>
        <w:t xml:space="preserve"> e CAP</w:t>
      </w:r>
      <w:r w:rsidR="00527851" w:rsidRPr="000C4C4B">
        <w:rPr>
          <w:rFonts w:ascii="Arial" w:hAnsi="Arial" w:cs="Arial"/>
        </w:rPr>
        <w:t xml:space="preserve"> </w:t>
      </w:r>
    </w:p>
    <w:p w14:paraId="562B2737" w14:textId="6B794818" w:rsidR="001139FA" w:rsidRPr="000C4C4B" w:rsidRDefault="001139FA" w:rsidP="001139FA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CF / P. IVA </w:t>
      </w:r>
      <w:r w:rsidR="004D2435" w:rsidRPr="000C4C4B">
        <w:rPr>
          <w:rFonts w:ascii="Arial" w:hAnsi="Arial" w:cs="Arial"/>
        </w:rPr>
        <w:t xml:space="preserve"> </w:t>
      </w:r>
    </w:p>
    <w:p w14:paraId="508C47C4" w14:textId="26CFC08C" w:rsidR="001139FA" w:rsidRPr="000C4C4B" w:rsidRDefault="001139FA" w:rsidP="001139FA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e-mail </w:t>
      </w:r>
    </w:p>
    <w:p w14:paraId="30A9FB6D" w14:textId="0B1A9035" w:rsidR="001139FA" w:rsidRPr="000C4C4B" w:rsidRDefault="001139FA" w:rsidP="001139FA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0C4C4B">
        <w:rPr>
          <w:rFonts w:ascii="Arial" w:hAnsi="Arial" w:cs="Arial"/>
        </w:rPr>
        <w:t xml:space="preserve">PEC </w:t>
      </w:r>
    </w:p>
    <w:p w14:paraId="6A971DEF" w14:textId="77777777" w:rsidR="00CD0000" w:rsidRPr="000C4C4B" w:rsidRDefault="00CD0000" w:rsidP="001139FA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52B032A1" w14:textId="77777777" w:rsidR="0084112F" w:rsidRPr="000C4C4B" w:rsidRDefault="00CD0000">
      <w:pPr>
        <w:pStyle w:val="Standard"/>
        <w:spacing w:after="0" w:line="240" w:lineRule="auto"/>
        <w:jc w:val="center"/>
        <w:rPr>
          <w:rFonts w:ascii="Arial" w:hAnsi="Arial" w:cs="Arial"/>
          <w:b/>
          <w:bCs/>
        </w:rPr>
      </w:pPr>
      <w:r w:rsidRPr="000C4C4B">
        <w:rPr>
          <w:rFonts w:ascii="Arial" w:hAnsi="Arial" w:cs="Arial"/>
          <w:b/>
          <w:bCs/>
        </w:rPr>
        <w:t>CONCORDANO</w:t>
      </w:r>
    </w:p>
    <w:p w14:paraId="2E4C3BD8" w14:textId="77777777" w:rsidR="001139FA" w:rsidRPr="000C4C4B" w:rsidRDefault="001139FA">
      <w:pPr>
        <w:pStyle w:val="Standard"/>
        <w:ind w:right="-1"/>
        <w:jc w:val="both"/>
        <w:rPr>
          <w:rFonts w:ascii="Arial" w:hAnsi="Arial" w:cs="Arial"/>
          <w:shd w:val="clear" w:color="auto" w:fill="FFFFFF"/>
        </w:rPr>
      </w:pPr>
    </w:p>
    <w:p w14:paraId="6F87D3F5" w14:textId="5D48F167" w:rsidR="001139FA" w:rsidRPr="000C4C4B" w:rsidRDefault="009A1826">
      <w:pPr>
        <w:pStyle w:val="Standard"/>
        <w:ind w:right="-1"/>
        <w:jc w:val="both"/>
        <w:rPr>
          <w:rFonts w:ascii="Arial" w:hAnsi="Arial" w:cs="Arial"/>
          <w:shd w:val="clear" w:color="auto" w:fill="FFFFFF"/>
        </w:rPr>
      </w:pPr>
      <w:r w:rsidRPr="000C4C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A1CC2" wp14:editId="0FD997A0">
                <wp:simplePos x="0" y="0"/>
                <wp:positionH relativeFrom="column">
                  <wp:posOffset>-3810</wp:posOffset>
                </wp:positionH>
                <wp:positionV relativeFrom="paragraph">
                  <wp:posOffset>38735</wp:posOffset>
                </wp:positionV>
                <wp:extent cx="106680" cy="121920"/>
                <wp:effectExtent l="0" t="0" r="26670" b="1143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C27AC" id="Ovale 1" o:spid="_x0000_s1026" style="position:absolute;margin-left:-.3pt;margin-top:3.05pt;width:8.4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" fillcolor="#4472c4 [3204]" strokecolor="#1f3763 [1604]" strokeweight="1pt">
                <v:stroke joinstyle="miter"/>
              </v:oval>
            </w:pict>
          </mc:Fallback>
        </mc:AlternateContent>
      </w:r>
      <w:r w:rsidRPr="000C4C4B">
        <w:rPr>
          <w:rFonts w:ascii="Arial" w:hAnsi="Arial" w:cs="Arial"/>
          <w:shd w:val="clear" w:color="auto" w:fill="FFFFFF"/>
        </w:rPr>
        <w:t xml:space="preserve">      </w:t>
      </w:r>
      <w:r w:rsidR="001139FA" w:rsidRPr="000C4C4B">
        <w:rPr>
          <w:rFonts w:ascii="Arial" w:hAnsi="Arial" w:cs="Arial"/>
          <w:shd w:val="clear" w:color="auto" w:fill="FFFFFF"/>
        </w:rPr>
        <w:t>d</w:t>
      </w:r>
      <w:r w:rsidR="00CD0000" w:rsidRPr="000C4C4B">
        <w:rPr>
          <w:rFonts w:ascii="Arial" w:hAnsi="Arial" w:cs="Arial"/>
          <w:shd w:val="clear" w:color="auto" w:fill="FFFFFF"/>
        </w:rPr>
        <w:t>i prorogare alle medesime condizioni la Convenzione Art. 22 L.R. 17/05</w:t>
      </w:r>
    </w:p>
    <w:p w14:paraId="5261F73A" w14:textId="07F253C7" w:rsidR="00396F30" w:rsidRPr="000C4C4B" w:rsidRDefault="00396F30">
      <w:pPr>
        <w:pStyle w:val="Standard"/>
        <w:ind w:right="-1"/>
        <w:jc w:val="both"/>
        <w:rPr>
          <w:rFonts w:ascii="Arial" w:hAnsi="Arial" w:cs="Arial"/>
          <w:shd w:val="clear" w:color="auto" w:fill="FFFFFF"/>
        </w:rPr>
      </w:pPr>
      <w:r w:rsidRPr="000C4C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89416" wp14:editId="4A95E3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6680" cy="121920"/>
                <wp:effectExtent l="0" t="0" r="26670" b="1143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F3CDC" id="Ovale 2" o:spid="_x0000_s1026" style="position:absolute;margin-left:0;margin-top:-.05pt;width:8.4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" fillcolor="#4472c4" strokecolor="#2f528f" strokeweight="1pt">
                <v:stroke joinstyle="miter"/>
              </v:oval>
            </w:pict>
          </mc:Fallback>
        </mc:AlternateContent>
      </w:r>
      <w:r w:rsidRPr="000C4C4B">
        <w:rPr>
          <w:rFonts w:ascii="Arial" w:hAnsi="Arial" w:cs="Arial"/>
          <w:shd w:val="clear" w:color="auto" w:fill="FFFFFF"/>
        </w:rPr>
        <w:t xml:space="preserve">      di prorogare con adeguamento dell</w:t>
      </w:r>
      <w:r w:rsidR="00991A6B" w:rsidRPr="000C4C4B">
        <w:rPr>
          <w:rFonts w:ascii="Arial" w:hAnsi="Arial" w:cs="Arial"/>
          <w:shd w:val="clear" w:color="auto" w:fill="FFFFFF"/>
        </w:rPr>
        <w:t xml:space="preserve">a variazione </w:t>
      </w:r>
      <w:r w:rsidR="00B25834" w:rsidRPr="000C4C4B">
        <w:rPr>
          <w:rFonts w:ascii="Arial" w:hAnsi="Arial" w:cs="Arial"/>
          <w:shd w:val="clear" w:color="auto" w:fill="FFFFFF"/>
        </w:rPr>
        <w:t xml:space="preserve">annua </w:t>
      </w:r>
      <w:r w:rsidR="00991A6B" w:rsidRPr="000C4C4B">
        <w:rPr>
          <w:rFonts w:ascii="Arial" w:hAnsi="Arial" w:cs="Arial"/>
          <w:shd w:val="clear" w:color="auto" w:fill="FFFFFF"/>
        </w:rPr>
        <w:t>dell</w:t>
      </w:r>
      <w:r w:rsidRPr="000C4C4B">
        <w:rPr>
          <w:rFonts w:ascii="Arial" w:hAnsi="Arial" w:cs="Arial"/>
          <w:shd w:val="clear" w:color="auto" w:fill="FFFFFF"/>
        </w:rPr>
        <w:t xml:space="preserve">’indice </w:t>
      </w:r>
      <w:r w:rsidR="003149DA" w:rsidRPr="000C4C4B">
        <w:rPr>
          <w:rFonts w:ascii="Arial" w:hAnsi="Arial" w:cs="Arial"/>
          <w:shd w:val="clear" w:color="auto" w:fill="FFFFFF"/>
        </w:rPr>
        <w:t xml:space="preserve">ISTAT </w:t>
      </w:r>
      <w:r w:rsidR="00C42F57" w:rsidRPr="000C4C4B">
        <w:rPr>
          <w:rFonts w:ascii="Arial" w:hAnsi="Arial" w:cs="Arial"/>
          <w:shd w:val="clear" w:color="auto" w:fill="FFFFFF"/>
        </w:rPr>
        <w:t>(FOI)</w:t>
      </w:r>
      <w:r w:rsidR="00CB65AE" w:rsidRPr="000C4C4B">
        <w:rPr>
          <w:rFonts w:ascii="Arial" w:hAnsi="Arial" w:cs="Arial"/>
          <w:shd w:val="clear" w:color="auto" w:fill="FFFFFF"/>
        </w:rPr>
        <w:t xml:space="preserve"> </w:t>
      </w:r>
      <w:r w:rsidR="00C42F57" w:rsidRPr="000C4C4B">
        <w:rPr>
          <w:rFonts w:ascii="Arial" w:hAnsi="Arial" w:cs="Arial"/>
          <w:shd w:val="clear" w:color="auto" w:fill="FFFFFF"/>
        </w:rPr>
        <w:t xml:space="preserve"> la Convenzione art.22 L.R. 17/05</w:t>
      </w:r>
      <w:r w:rsidR="00B25834" w:rsidRPr="000C4C4B">
        <w:rPr>
          <w:rFonts w:ascii="Arial" w:hAnsi="Arial" w:cs="Arial"/>
          <w:shd w:val="clear" w:color="auto" w:fill="FFFFFF"/>
        </w:rPr>
        <w:t xml:space="preserve"> </w:t>
      </w:r>
    </w:p>
    <w:p w14:paraId="6F84FB5F" w14:textId="151AF076" w:rsidR="001139FA" w:rsidRPr="000C4C4B" w:rsidRDefault="00CD0000">
      <w:pPr>
        <w:pStyle w:val="Standard"/>
        <w:ind w:right="-1"/>
        <w:jc w:val="both"/>
        <w:rPr>
          <w:rFonts w:ascii="Arial" w:hAnsi="Arial" w:cs="Arial"/>
          <w:shd w:val="clear" w:color="auto" w:fill="FFFFFF"/>
        </w:rPr>
      </w:pPr>
      <w:r w:rsidRPr="000C4C4B">
        <w:rPr>
          <w:rFonts w:ascii="Arial" w:hAnsi="Arial" w:cs="Arial"/>
          <w:shd w:val="clear" w:color="auto" w:fill="FFFFFF"/>
        </w:rPr>
        <w:t xml:space="preserve">stipulata il </w:t>
      </w:r>
    </w:p>
    <w:p w14:paraId="108A679B" w14:textId="4587A2FA" w:rsidR="001139FA" w:rsidRPr="000C4C4B" w:rsidRDefault="00CD0000">
      <w:pPr>
        <w:pStyle w:val="Standard"/>
        <w:ind w:right="-1"/>
        <w:jc w:val="both"/>
        <w:rPr>
          <w:rFonts w:ascii="Arial" w:hAnsi="Arial" w:cs="Arial"/>
          <w:shd w:val="clear" w:color="auto" w:fill="FFFFFF"/>
        </w:rPr>
      </w:pPr>
      <w:r w:rsidRPr="000C4C4B">
        <w:rPr>
          <w:rFonts w:ascii="Arial" w:hAnsi="Arial" w:cs="Arial"/>
          <w:shd w:val="clear" w:color="auto" w:fill="FFFFFF"/>
        </w:rPr>
        <w:t>e con scadenza il</w:t>
      </w:r>
      <w:r w:rsidR="00271D95" w:rsidRPr="000C4C4B">
        <w:rPr>
          <w:rFonts w:ascii="Arial" w:hAnsi="Arial" w:cs="Arial"/>
          <w:shd w:val="clear" w:color="auto" w:fill="FFFFFF"/>
        </w:rPr>
        <w:t xml:space="preserve"> </w:t>
      </w:r>
    </w:p>
    <w:p w14:paraId="52F544C6" w14:textId="7AAFCCFC" w:rsidR="001139FA" w:rsidRPr="000C4C4B" w:rsidRDefault="00CD0000">
      <w:pPr>
        <w:pStyle w:val="Standard"/>
        <w:ind w:right="-1"/>
        <w:jc w:val="both"/>
        <w:rPr>
          <w:rFonts w:ascii="Arial" w:hAnsi="Arial" w:cs="Arial"/>
          <w:shd w:val="clear" w:color="auto" w:fill="FFFFFF"/>
        </w:rPr>
      </w:pPr>
      <w:r w:rsidRPr="000C4C4B">
        <w:rPr>
          <w:rFonts w:ascii="Arial" w:hAnsi="Arial" w:cs="Arial"/>
          <w:shd w:val="clear" w:color="auto" w:fill="FFFFFF"/>
        </w:rPr>
        <w:t xml:space="preserve">per altri </w:t>
      </w:r>
      <w:r w:rsidR="001139FA" w:rsidRPr="000C4C4B">
        <w:rPr>
          <w:rFonts w:ascii="Arial" w:hAnsi="Arial" w:cs="Arial"/>
          <w:shd w:val="clear" w:color="auto" w:fill="FFFFFF"/>
        </w:rPr>
        <w:t>____</w:t>
      </w:r>
      <w:r w:rsidRPr="000C4C4B">
        <w:rPr>
          <w:rFonts w:ascii="Arial" w:hAnsi="Arial" w:cs="Arial"/>
          <w:shd w:val="clear" w:color="auto" w:fill="FFFFFF"/>
        </w:rPr>
        <w:t xml:space="preserve"> mesi</w:t>
      </w:r>
      <w:r w:rsidR="001139FA" w:rsidRPr="000C4C4B">
        <w:rPr>
          <w:rFonts w:ascii="Arial" w:hAnsi="Arial" w:cs="Arial"/>
          <w:shd w:val="clear" w:color="auto" w:fill="FFFFFF"/>
        </w:rPr>
        <w:t xml:space="preserve"> </w:t>
      </w:r>
      <w:r w:rsidR="001139FA" w:rsidRPr="000C4C4B">
        <w:rPr>
          <w:rFonts w:ascii="Arial" w:hAnsi="Arial" w:cs="Arial"/>
          <w:i/>
          <w:iCs/>
          <w:shd w:val="clear" w:color="auto" w:fill="FFFFFF"/>
        </w:rPr>
        <w:t>(minimo 12)</w:t>
      </w:r>
      <w:r w:rsidRPr="000C4C4B">
        <w:rPr>
          <w:rFonts w:ascii="Arial" w:hAnsi="Arial" w:cs="Arial"/>
          <w:i/>
          <w:iCs/>
          <w:shd w:val="clear" w:color="auto" w:fill="FFFFFF"/>
        </w:rPr>
        <w:t>,</w:t>
      </w:r>
      <w:r w:rsidRPr="000C4C4B">
        <w:rPr>
          <w:rFonts w:ascii="Arial" w:hAnsi="Arial" w:cs="Arial"/>
          <w:shd w:val="clear" w:color="auto" w:fill="FFFFFF"/>
        </w:rPr>
        <w:t xml:space="preserve"> come previsto dall’art.12 della stessa </w:t>
      </w:r>
    </w:p>
    <w:p w14:paraId="39CFCEE8" w14:textId="7F842EED" w:rsidR="001139FA" w:rsidRPr="000C4C4B" w:rsidRDefault="00CD0000">
      <w:pPr>
        <w:pStyle w:val="Standard"/>
        <w:ind w:right="-1"/>
        <w:jc w:val="both"/>
        <w:rPr>
          <w:rFonts w:ascii="Arial" w:hAnsi="Arial" w:cs="Arial"/>
          <w:shd w:val="clear" w:color="auto" w:fill="FFFFFF"/>
        </w:rPr>
      </w:pPr>
      <w:r w:rsidRPr="000C4C4B">
        <w:rPr>
          <w:rFonts w:ascii="Arial" w:hAnsi="Arial" w:cs="Arial"/>
          <w:shd w:val="clear" w:color="auto" w:fill="FFFFFF"/>
        </w:rPr>
        <w:t xml:space="preserve">a decorrere dal </w:t>
      </w:r>
    </w:p>
    <w:p w14:paraId="220BFFB3" w14:textId="0D093FB3" w:rsidR="0084112F" w:rsidRPr="000C4C4B" w:rsidRDefault="00CD0000" w:rsidP="000C4C4B">
      <w:pPr>
        <w:pStyle w:val="Standard"/>
        <w:ind w:right="-1"/>
        <w:jc w:val="both"/>
        <w:rPr>
          <w:rFonts w:ascii="Arial" w:hAnsi="Arial" w:cs="Arial"/>
          <w:shd w:val="clear" w:color="auto" w:fill="FFFFFF"/>
        </w:rPr>
      </w:pPr>
      <w:r w:rsidRPr="000C4C4B">
        <w:rPr>
          <w:rFonts w:ascii="Arial" w:hAnsi="Arial" w:cs="Arial"/>
          <w:shd w:val="clear" w:color="auto" w:fill="FFFFFF"/>
        </w:rPr>
        <w:t>fino al</w:t>
      </w:r>
      <w:r w:rsidR="004F76FF" w:rsidRPr="000C4C4B">
        <w:rPr>
          <w:rFonts w:ascii="Arial" w:hAnsi="Arial" w:cs="Arial"/>
          <w:shd w:val="clear" w:color="auto" w:fill="FFFFFF"/>
        </w:rPr>
        <w:t xml:space="preserve"> ______________</w:t>
      </w:r>
    </w:p>
    <w:p w14:paraId="415D36C4" w14:textId="77777777" w:rsidR="0084112F" w:rsidRDefault="00CD0000" w:rsidP="001139FA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F.to il rappresentante legale dell’Impresa </w:t>
      </w:r>
    </w:p>
    <w:p w14:paraId="300AD4A5" w14:textId="77777777" w:rsidR="0084112F" w:rsidRDefault="00CD0000" w:rsidP="001139FA">
      <w:pPr>
        <w:pStyle w:val="Standard"/>
        <w:spacing w:after="0" w:line="240" w:lineRule="auto"/>
      </w:pPr>
      <w:r>
        <w:rPr>
          <w:rFonts w:ascii="Arial" w:hAnsi="Arial" w:cs="Arial"/>
        </w:rPr>
        <w:t>F.to il rappresentante legale della Cooperativa sociale</w:t>
      </w:r>
    </w:p>
    <w:p w14:paraId="2A8C96CF" w14:textId="77777777" w:rsidR="0084112F" w:rsidRDefault="0084112F">
      <w:pPr>
        <w:pStyle w:val="Standard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</w:p>
    <w:p w14:paraId="6E824702" w14:textId="77777777" w:rsidR="0084112F" w:rsidRDefault="0084112F">
      <w:pPr>
        <w:pStyle w:val="Standard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</w:p>
    <w:p w14:paraId="16EB0054" w14:textId="77777777" w:rsidR="0084112F" w:rsidRDefault="0084112F">
      <w:pPr>
        <w:pStyle w:val="Standard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</w:p>
    <w:p w14:paraId="50785FDF" w14:textId="77777777" w:rsidR="0084112F" w:rsidRDefault="00CD0000">
      <w:pPr>
        <w:pStyle w:val="Standard"/>
        <w:spacing w:after="0" w:line="240" w:lineRule="auto"/>
      </w:pPr>
      <w:r>
        <w:rPr>
          <w:rFonts w:ascii="Arial" w:hAnsi="Arial" w:cs="Arial"/>
          <w:i/>
          <w:iCs/>
          <w:kern w:val="0"/>
          <w:sz w:val="18"/>
          <w:szCs w:val="18"/>
        </w:rPr>
        <w:t>Documento firmato digitalmente, prodotto e conservato in originale informatico.</w:t>
      </w:r>
    </w:p>
    <w:sectPr w:rsidR="0084112F" w:rsidSect="004E3ED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92AC" w14:textId="77777777" w:rsidR="00211B2B" w:rsidRDefault="00211B2B">
      <w:pPr>
        <w:spacing w:after="0" w:line="240" w:lineRule="auto"/>
      </w:pPr>
      <w:r>
        <w:separator/>
      </w:r>
    </w:p>
  </w:endnote>
  <w:endnote w:type="continuationSeparator" w:id="0">
    <w:p w14:paraId="4FBE6004" w14:textId="77777777" w:rsidR="00211B2B" w:rsidRDefault="0021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14ED" w14:textId="77777777" w:rsidR="00211B2B" w:rsidRDefault="00211B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01FD53" w14:textId="77777777" w:rsidR="00211B2B" w:rsidRDefault="00211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2F"/>
    <w:rsid w:val="000C4C4B"/>
    <w:rsid w:val="001139FA"/>
    <w:rsid w:val="00211B2B"/>
    <w:rsid w:val="00271D95"/>
    <w:rsid w:val="002940AB"/>
    <w:rsid w:val="003149DA"/>
    <w:rsid w:val="00396F30"/>
    <w:rsid w:val="004D2435"/>
    <w:rsid w:val="004D4BEF"/>
    <w:rsid w:val="004E3ED5"/>
    <w:rsid w:val="004F76FF"/>
    <w:rsid w:val="00527851"/>
    <w:rsid w:val="0084112F"/>
    <w:rsid w:val="00991A6B"/>
    <w:rsid w:val="009A1826"/>
    <w:rsid w:val="00B25834"/>
    <w:rsid w:val="00BE17F5"/>
    <w:rsid w:val="00C42F57"/>
    <w:rsid w:val="00C75C7B"/>
    <w:rsid w:val="00CB65AE"/>
    <w:rsid w:val="00CD0000"/>
    <w:rsid w:val="00CF288B"/>
    <w:rsid w:val="00D37AC1"/>
    <w:rsid w:val="00DE0A98"/>
    <w:rsid w:val="00E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AAB6"/>
  <w15:docId w15:val="{8D55B042-63E4-4B9E-9A7D-625E2252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Martino</dc:creator>
  <cp:lastModifiedBy>Burani Daniela</cp:lastModifiedBy>
  <cp:revision>3</cp:revision>
  <dcterms:created xsi:type="dcterms:W3CDTF">2022-12-20T14:41:00Z</dcterms:created>
  <dcterms:modified xsi:type="dcterms:W3CDTF">2022-12-20T14:58:00Z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Virtual COOP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